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C3" w:rsidRPr="008A20C3" w:rsidRDefault="008A20C3" w:rsidP="008A20C3">
      <w:pPr>
        <w:pStyle w:val="Tekstpodstawowy2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8A20C3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7240270</wp:posOffset>
                </wp:positionH>
                <wp:positionV relativeFrom="paragraph">
                  <wp:posOffset>296545</wp:posOffset>
                </wp:positionV>
                <wp:extent cx="1600200" cy="914400"/>
                <wp:effectExtent l="6350" t="3175" r="3175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0C3" w:rsidRDefault="008A20C3" w:rsidP="008A20C3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Załącznik do</w:t>
                            </w:r>
                          </w:p>
                          <w:p w:rsidR="008A20C3" w:rsidRDefault="008A20C3" w:rsidP="008A20C3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Zarządzenia Nr 18/2019                                  z dnia 24.09.2019 r.</w:t>
                            </w:r>
                          </w:p>
                          <w:p w:rsidR="008A20C3" w:rsidRPr="00884CE7" w:rsidRDefault="008A20C3" w:rsidP="008A20C3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Dyrektora </w:t>
                            </w:r>
                            <w:r w:rsidRPr="00884CE7">
                              <w:rPr>
                                <w:i/>
                                <w:sz w:val="18"/>
                                <w:szCs w:val="18"/>
                              </w:rPr>
                              <w:t>PUP Żory</w:t>
                            </w:r>
                          </w:p>
                          <w:p w:rsidR="008A20C3" w:rsidRDefault="008A20C3" w:rsidP="008A20C3"/>
                          <w:p w:rsidR="008A20C3" w:rsidRDefault="008A20C3" w:rsidP="008A20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70.1pt;margin-top:23.35pt;width:12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" stroked="f">
                <v:fill opacity="0"/>
                <v:textbox>
                  <w:txbxContent>
                    <w:p w:rsidR="008A20C3" w:rsidRDefault="008A20C3" w:rsidP="008A20C3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Załącznik do</w:t>
                      </w:r>
                    </w:p>
                    <w:p w:rsidR="008A20C3" w:rsidRDefault="008A20C3" w:rsidP="008A20C3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Zarządzenia Nr 18/2019                                  z dnia 24.09.2019 r.</w:t>
                      </w:r>
                    </w:p>
                    <w:p w:rsidR="008A20C3" w:rsidRPr="00884CE7" w:rsidRDefault="008A20C3" w:rsidP="008A20C3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Dyrektora </w:t>
                      </w:r>
                      <w:r w:rsidRPr="00884CE7">
                        <w:rPr>
                          <w:i/>
                          <w:sz w:val="18"/>
                          <w:szCs w:val="18"/>
                        </w:rPr>
                        <w:t>PUP Żory</w:t>
                      </w:r>
                    </w:p>
                    <w:p w:rsidR="008A20C3" w:rsidRDefault="008A20C3" w:rsidP="008A20C3"/>
                    <w:p w:rsidR="008A20C3" w:rsidRDefault="008A20C3" w:rsidP="008A20C3"/>
                  </w:txbxContent>
                </v:textbox>
              </v:shape>
            </w:pict>
          </mc:Fallback>
        </mc:AlternateContent>
      </w:r>
      <w:r w:rsidRPr="008A20C3">
        <w:rPr>
          <w:rFonts w:asciiTheme="minorHAnsi" w:hAnsiTheme="minorHAnsi" w:cstheme="minorHAnsi"/>
        </w:rPr>
        <w:t xml:space="preserve">Regulamin </w:t>
      </w:r>
      <w:r w:rsidRPr="008A20C3">
        <w:rPr>
          <w:rFonts w:asciiTheme="minorHAnsi" w:hAnsiTheme="minorHAnsi" w:cstheme="minorHAnsi"/>
          <w:bCs/>
        </w:rPr>
        <w:t xml:space="preserve">organizacji przez </w:t>
      </w:r>
      <w:r>
        <w:rPr>
          <w:rFonts w:asciiTheme="minorHAnsi" w:hAnsiTheme="minorHAnsi" w:cstheme="minorHAnsi"/>
          <w:bCs/>
        </w:rPr>
        <w:t>Powiatowy Urząd Pracy</w:t>
      </w:r>
      <w:r w:rsidRPr="008A20C3">
        <w:rPr>
          <w:rFonts w:asciiTheme="minorHAnsi" w:hAnsiTheme="minorHAnsi" w:cstheme="minorHAnsi"/>
          <w:bCs/>
        </w:rPr>
        <w:t xml:space="preserve"> w </w:t>
      </w:r>
      <w:r>
        <w:rPr>
          <w:rFonts w:asciiTheme="minorHAnsi" w:hAnsiTheme="minorHAnsi" w:cstheme="minorHAnsi"/>
          <w:bCs/>
        </w:rPr>
        <w:t>Ż</w:t>
      </w:r>
      <w:r w:rsidRPr="008A20C3">
        <w:rPr>
          <w:rFonts w:asciiTheme="minorHAnsi" w:hAnsiTheme="minorHAnsi" w:cstheme="minorHAnsi"/>
          <w:bCs/>
        </w:rPr>
        <w:t>orach staży dla osób bezrobotnych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Podstawa prawna: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Ustawa z dnia 20 kwietnia 2004 r. o promocji zatrudnienia i instytucjach rynku pracy (t.j. Dz.U. z 2019r. poz. 1482 z pó</w:t>
      </w:r>
      <w:r w:rsidRPr="008A20C3">
        <w:rPr>
          <w:rFonts w:asciiTheme="minorHAnsi" w:eastAsia="TimesNewRoman" w:hAnsiTheme="minorHAnsi" w:cstheme="minorHAnsi"/>
        </w:rPr>
        <w:t>ź</w:t>
      </w:r>
      <w:r w:rsidRPr="008A20C3">
        <w:rPr>
          <w:rFonts w:asciiTheme="minorHAnsi" w:hAnsiTheme="minorHAnsi" w:cstheme="minorHAnsi"/>
        </w:rPr>
        <w:t>n. zm.),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Rozporz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dzenie Ministra Pracy i Polityki Społecznej z dnia 20 sierpnia 2009 r. w sprawie szczegółowych warunków odbywania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przez bezrobotnych (Dz.U. z 2009 r. Nr 142, poz. 1160)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Ilość zawartych umów na organizowanie staży dla osób bezrobotnych w danym roku ograniczona jest wielkością środków będących w dyspozycji Powiatowego Urzędu Pracy              w Żorach zwanego dalej Urzędem.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</w:t>
      </w:r>
    </w:p>
    <w:p w:rsidR="008A20C3" w:rsidRPr="008A20C3" w:rsidRDefault="008A20C3" w:rsidP="008A20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Organizatorem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(tak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w ramach bonu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owego) 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by</w:t>
      </w:r>
      <w:r w:rsidRPr="008A20C3">
        <w:rPr>
          <w:rFonts w:asciiTheme="minorHAnsi" w:eastAsia="TimesNewRoman" w:hAnsiTheme="minorHAnsi" w:cstheme="minorHAnsi"/>
        </w:rPr>
        <w:t>ć</w:t>
      </w:r>
      <w:r w:rsidRPr="008A20C3">
        <w:rPr>
          <w:rFonts w:asciiTheme="minorHAnsi" w:hAnsiTheme="minorHAnsi" w:cstheme="minorHAnsi"/>
        </w:rPr>
        <w:t>:</w:t>
      </w:r>
    </w:p>
    <w:p w:rsidR="008A20C3" w:rsidRPr="008A20C3" w:rsidRDefault="008A20C3" w:rsidP="008A20C3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pracodawca,</w:t>
      </w:r>
    </w:p>
    <w:p w:rsidR="008A20C3" w:rsidRPr="008A20C3" w:rsidRDefault="008A20C3" w:rsidP="008A20C3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organizacja pozarz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dowa,</w:t>
      </w:r>
    </w:p>
    <w:p w:rsidR="008A20C3" w:rsidRPr="008A20C3" w:rsidRDefault="008A20C3" w:rsidP="008A20C3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przedsi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biorca niezatrudniaj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 xml:space="preserve">cy pracowników na zasadach przewidzianych </w:t>
      </w:r>
      <w:r w:rsidRPr="008A20C3">
        <w:rPr>
          <w:rFonts w:asciiTheme="minorHAnsi" w:hAnsiTheme="minorHAnsi" w:cstheme="minorHAnsi"/>
        </w:rPr>
        <w:br/>
        <w:t>dla pracodawców,</w:t>
      </w:r>
    </w:p>
    <w:p w:rsidR="008A20C3" w:rsidRPr="008A20C3" w:rsidRDefault="008A20C3" w:rsidP="008A20C3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rolnicza spółdzielnia produkcyjna,</w:t>
      </w:r>
    </w:p>
    <w:p w:rsidR="008A20C3" w:rsidRPr="008A20C3" w:rsidRDefault="008A20C3" w:rsidP="008A20C3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pełnoletnia osoba fizyczna, zamieszkuj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ca i prowadz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ca na terytorium Rzeczypospolitej Polskiej, osobi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cie i na własny rachunek, działalno</w:t>
      </w:r>
      <w:r w:rsidRPr="008A20C3">
        <w:rPr>
          <w:rFonts w:asciiTheme="minorHAnsi" w:eastAsia="TimesNewRoman" w:hAnsiTheme="minorHAnsi" w:cstheme="minorHAnsi"/>
        </w:rPr>
        <w:t xml:space="preserve">ść </w:t>
      </w:r>
      <w:r w:rsidRPr="008A20C3">
        <w:rPr>
          <w:rFonts w:asciiTheme="minorHAnsi" w:hAnsiTheme="minorHAnsi" w:cstheme="minorHAnsi"/>
        </w:rPr>
        <w:t>w zakresie produkcji ro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linnej lub zwierz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 xml:space="preserve">cej, w tym ogrodniczej, sadowniczej, pszczelarskiej </w:t>
      </w:r>
      <w:r w:rsidRPr="008A20C3">
        <w:rPr>
          <w:rFonts w:asciiTheme="minorHAnsi" w:hAnsiTheme="minorHAnsi" w:cstheme="minorHAnsi"/>
        </w:rPr>
        <w:br/>
        <w:t>i rybnej, w pozostaj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cym w jej posiadaniu gospodarstwie rolnym obejmuj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cym obszar u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ytków rolnych o powierzchni przekraczaj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cej 2 ha przeliczeniowe lub prowadz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 xml:space="preserve">ca dział specjalny produkcji rolnej w rozumieniu ustawy z dnia 20.12.1990r. </w:t>
      </w:r>
      <w:r w:rsidRPr="008A20C3">
        <w:rPr>
          <w:rFonts w:asciiTheme="minorHAnsi" w:hAnsiTheme="minorHAnsi" w:cstheme="minorHAnsi"/>
        </w:rPr>
        <w:br/>
        <w:t>o ubezpieczeniu społecznym rolników (Dz.U. z 2017 r. poz. 2336  oraz Dz. U. z 2018 r. poz. 650 i poz. 858.).</w:t>
      </w:r>
    </w:p>
    <w:p w:rsidR="008A20C3" w:rsidRPr="008A20C3" w:rsidRDefault="008A20C3" w:rsidP="008A20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organizowane b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w szczególno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u organizatorów, którzy: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a) gwarantuj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osobom bezrobotnym nabycie umiej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tno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 xml:space="preserve">ci praktycznych przydatnych                             </w:t>
      </w:r>
      <w:r w:rsidRPr="008A20C3">
        <w:rPr>
          <w:rFonts w:asciiTheme="minorHAnsi" w:hAnsiTheme="minorHAnsi" w:cstheme="minorHAnsi"/>
        </w:rPr>
        <w:br/>
        <w:t xml:space="preserve">     na   rynku pracy,</w:t>
      </w:r>
    </w:p>
    <w:p w:rsidR="008A20C3" w:rsidRPr="008A20C3" w:rsidRDefault="008A20C3" w:rsidP="008A20C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deklaruj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zatrudnienie po zako</w:t>
      </w:r>
      <w:r w:rsidRPr="008A20C3">
        <w:rPr>
          <w:rFonts w:asciiTheme="minorHAnsi" w:eastAsia="TimesNewRoman" w:hAnsiTheme="minorHAnsi" w:cstheme="minorHAnsi"/>
        </w:rPr>
        <w:t>ń</w:t>
      </w:r>
      <w:r w:rsidRPr="008A20C3">
        <w:rPr>
          <w:rFonts w:asciiTheme="minorHAnsi" w:hAnsiTheme="minorHAnsi" w:cstheme="minorHAnsi"/>
        </w:rPr>
        <w:t>czeniu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u,</w:t>
      </w:r>
    </w:p>
    <w:p w:rsidR="008A20C3" w:rsidRPr="008A20C3" w:rsidRDefault="008A20C3" w:rsidP="008A20C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współpracowali z tut.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dem w zakresie po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rednictwa niesubsydiowanego,</w:t>
      </w:r>
    </w:p>
    <w:p w:rsidR="008A20C3" w:rsidRPr="008A20C3" w:rsidRDefault="008A20C3" w:rsidP="008A20C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wywi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zywali si</w:t>
      </w:r>
      <w:r w:rsidRPr="008A20C3">
        <w:rPr>
          <w:rFonts w:asciiTheme="minorHAnsi" w:eastAsia="TimesNewRoman" w:hAnsiTheme="minorHAnsi" w:cstheme="minorHAnsi"/>
        </w:rPr>
        <w:t xml:space="preserve">ę </w:t>
      </w:r>
      <w:r w:rsidRPr="008A20C3">
        <w:rPr>
          <w:rFonts w:asciiTheme="minorHAnsi" w:hAnsiTheme="minorHAnsi" w:cstheme="minorHAnsi"/>
        </w:rPr>
        <w:t>ze zobowi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za</w:t>
      </w:r>
      <w:r w:rsidRPr="008A20C3">
        <w:rPr>
          <w:rFonts w:asciiTheme="minorHAnsi" w:eastAsia="TimesNewRoman" w:hAnsiTheme="minorHAnsi" w:cstheme="minorHAnsi"/>
        </w:rPr>
        <w:t xml:space="preserve">ń </w:t>
      </w:r>
      <w:r w:rsidRPr="008A20C3">
        <w:rPr>
          <w:rFonts w:asciiTheme="minorHAnsi" w:hAnsiTheme="minorHAnsi" w:cstheme="minorHAnsi"/>
        </w:rPr>
        <w:t>zawartych w umowach z tut.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dem w ramach aktywizacji bezrobotnych, w tym z deklaracji zatrudnienia,</w:t>
      </w:r>
    </w:p>
    <w:p w:rsidR="008A20C3" w:rsidRPr="008A20C3" w:rsidRDefault="008A20C3" w:rsidP="008A20C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nie korzystali dotychczas z form aktywizacji zawodowej</w:t>
      </w:r>
    </w:p>
    <w:p w:rsidR="008A20C3" w:rsidRPr="008A20C3" w:rsidRDefault="008A20C3" w:rsidP="008A20C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w ramach bonu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owego organizowane b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w szczególno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u Organizatorów, którzy spełniaj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kryteria o których mowa w ust. 2 pkt. a, c i d, oraz którzy zadeklaruj</w:t>
      </w:r>
      <w:r w:rsidRPr="008A20C3">
        <w:rPr>
          <w:rFonts w:asciiTheme="minorHAnsi" w:eastAsia="TimesNewRoman" w:hAnsiTheme="minorHAnsi" w:cstheme="minorHAnsi"/>
        </w:rPr>
        <w:t xml:space="preserve">ą </w:t>
      </w:r>
      <w:r w:rsidRPr="008A20C3">
        <w:rPr>
          <w:rFonts w:asciiTheme="minorHAnsi" w:hAnsiTheme="minorHAnsi" w:cstheme="minorHAnsi"/>
        </w:rPr>
        <w:t>zatrudnienie osoby bezrobotnej po okresie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przez okres min. 6 miesi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cy w wymiarze co najmniej ½ etatu.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3</w:t>
      </w:r>
    </w:p>
    <w:p w:rsidR="008A20C3" w:rsidRPr="008A20C3" w:rsidRDefault="008A20C3" w:rsidP="008A20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Podczas kierowania na staż uwzględniane będą także wymagania organizatora stażu oraz warunki realizowanego projektu – w przypadku organizacji staży ze środków pozyskanych w ramach projektów.</w:t>
      </w:r>
    </w:p>
    <w:p w:rsidR="008A20C3" w:rsidRPr="008A20C3" w:rsidRDefault="008A20C3" w:rsidP="008A20C3">
      <w:pPr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Osoby bezrobotne mogą odbywać staż na stanowisku, na którym nie posiadają doświadczenia zawodowego lub mają przynajmniej trzyletnią przerwę w pracy na tym stanowisku.</w:t>
      </w:r>
    </w:p>
    <w:p w:rsidR="008A20C3" w:rsidRPr="008A20C3" w:rsidRDefault="008A20C3" w:rsidP="008A20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Okres odbywania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(z wył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czeniem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w ramach bonu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owego):</w:t>
      </w:r>
    </w:p>
    <w:p w:rsidR="008A20C3" w:rsidRPr="008A20C3" w:rsidRDefault="008A20C3" w:rsidP="008A20C3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dla skierowanych osób bezrobotnych do 30 roku 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ycia wynosi od 3 do 12 miesi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cy,</w:t>
      </w:r>
    </w:p>
    <w:p w:rsidR="008A20C3" w:rsidRPr="008A20C3" w:rsidRDefault="008A20C3" w:rsidP="008A20C3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dla pozostałych osób bezrobotnych wynosi od 3 do 6 miesi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cy,</w:t>
      </w:r>
    </w:p>
    <w:p w:rsidR="008A20C3" w:rsidRPr="008A20C3" w:rsidRDefault="008A20C3" w:rsidP="008A20C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Okres odbywania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w ramach bonu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owego dla bezrobotnych do 30 roku 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ycia wynosi 6 miesi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cy.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4</w:t>
      </w:r>
    </w:p>
    <w:p w:rsidR="008A20C3" w:rsidRPr="008A20C3" w:rsidRDefault="008A20C3" w:rsidP="008A20C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Staże (także w ramach bonu stażowego) nie będą organizowane u Organizatorów, którzy:</w:t>
      </w:r>
    </w:p>
    <w:p w:rsidR="008A20C3" w:rsidRPr="008A20C3" w:rsidRDefault="008A20C3" w:rsidP="008A20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znajdują się w stanie likwidacji lub upadłości, bądź w których przeprowadzane </w:t>
      </w:r>
      <w:r w:rsidRPr="008A20C3">
        <w:rPr>
          <w:rFonts w:asciiTheme="minorHAnsi" w:hAnsiTheme="minorHAnsi" w:cstheme="minorHAnsi"/>
        </w:rPr>
        <w:br/>
        <w:t>są zwolnienia grupowe,</w:t>
      </w:r>
    </w:p>
    <w:p w:rsidR="008A20C3" w:rsidRPr="008A20C3" w:rsidRDefault="008A20C3" w:rsidP="008A20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okresie do 365 dni przed złożeniem wniosku zostali skazani prawomocnym wyrokiem  za naruszenie praw pracowniczych lub są objęci postępowaniem wyjaśniającym w tej sprawie,</w:t>
      </w:r>
    </w:p>
    <w:p w:rsidR="008A20C3" w:rsidRPr="008A20C3" w:rsidRDefault="008A20C3" w:rsidP="008A20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zalegają z opłatami na ZUS lub US, </w:t>
      </w:r>
    </w:p>
    <w:p w:rsidR="008A20C3" w:rsidRPr="008A20C3" w:rsidRDefault="008A20C3" w:rsidP="008A20C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nie wywiązali się z deklaracji zatrudnieniowych zawartych w umowie z urzędem pracy w okresie ostatnich 12 miesięcy liczonych od dnia zakończenia tej umowy. </w:t>
      </w:r>
    </w:p>
    <w:p w:rsidR="008A20C3" w:rsidRPr="008A20C3" w:rsidRDefault="008A20C3" w:rsidP="008A20C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Bezrobotny nie 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odbywa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ponownie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(tak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w ramach bonu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owego) u tego samego Organizatora na tym samym stanowisku pracy, na którym wcze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niej odbywał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, przygotowanie zawodowe w miejscu pracy lub przygotowanie zawodowe dorosłych</w:t>
      </w:r>
    </w:p>
    <w:p w:rsidR="008A20C3" w:rsidRPr="008A20C3" w:rsidRDefault="008A20C3" w:rsidP="008A20C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8A20C3">
        <w:rPr>
          <w:rFonts w:asciiTheme="minorHAnsi" w:hAnsiTheme="minorHAnsi" w:cstheme="minorHAnsi"/>
        </w:rPr>
        <w:t>S</w:t>
      </w:r>
      <w:r w:rsidRPr="008A20C3">
        <w:rPr>
          <w:rFonts w:asciiTheme="minorHAnsi" w:eastAsia="TimesNewRoman" w:hAnsiTheme="minorHAnsi" w:cstheme="minorHAnsi"/>
        </w:rPr>
        <w:t>taż nie będzie organizowany na stanowiskach i w zawodach, które nie zapewniają możliwości nabycia nowych kwalifikacji lub umiejętności oraz przy pracach prostych (np. sprzątaczka, zamiatacz).</w:t>
      </w:r>
    </w:p>
    <w:p w:rsidR="008A20C3" w:rsidRPr="008A20C3" w:rsidRDefault="008A20C3" w:rsidP="008A20C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8A20C3">
        <w:rPr>
          <w:rFonts w:asciiTheme="minorHAnsi" w:eastAsia="Calibri" w:hAnsiTheme="minorHAnsi" w:cstheme="minorHAnsi"/>
          <w:lang w:eastAsia="en-US"/>
        </w:rPr>
        <w:t xml:space="preserve">Staż nie będzie organizowany, w przypadku gdy miejsce świadczenia pracy w ramach stażu pokrywa się z adresem zamieszkania stażysty.    </w:t>
      </w:r>
    </w:p>
    <w:p w:rsidR="008A20C3" w:rsidRPr="008A20C3" w:rsidRDefault="008A20C3" w:rsidP="008A20C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8A20C3">
        <w:rPr>
          <w:rFonts w:asciiTheme="minorHAnsi" w:hAnsiTheme="minorHAnsi" w:cstheme="minorHAnsi"/>
        </w:rPr>
        <w:t xml:space="preserve">O organizację stażu może się ubiegać Organizator, który prowadzi działalność gospodarczą co najmniej 3 miesiące przed złożeniem wniosku, </w:t>
      </w:r>
      <w:r w:rsidRPr="008A20C3">
        <w:rPr>
          <w:rFonts w:asciiTheme="minorHAnsi" w:eastAsia="Calibri" w:hAnsiTheme="minorHAnsi" w:cstheme="minorHAnsi"/>
          <w:lang w:eastAsia="en-US"/>
        </w:rPr>
        <w:t>a Organizatorzy, którym została udzielona dotacja na rozpoczęcie działalności gospodarczej, mogą ubiegać się o organizację stażu po 12 miesiącach prowadzenia działalności.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5</w:t>
      </w:r>
    </w:p>
    <w:p w:rsidR="008A20C3" w:rsidRPr="008A20C3" w:rsidRDefault="008A20C3" w:rsidP="008A20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Staż, u Organizatora stażu który jest pracodawcą, może odbywać nie więcej osób niż jest zatrudnionych pracowników u tego Organizatora, w dniu składaniu wniosku </w:t>
      </w:r>
      <w:r w:rsidRPr="008A20C3">
        <w:rPr>
          <w:rFonts w:asciiTheme="minorHAnsi" w:hAnsiTheme="minorHAnsi" w:cstheme="minorHAnsi"/>
        </w:rPr>
        <w:br/>
        <w:t xml:space="preserve">w przeliczeniu na pełny etat. </w:t>
      </w:r>
    </w:p>
    <w:p w:rsidR="008A20C3" w:rsidRPr="008A20C3" w:rsidRDefault="008A20C3" w:rsidP="008A20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przypadku Organizatora stażu, który nie jest pracodawcą staż może odbywać jednocześnie jeden bezrobotny.</w:t>
      </w:r>
    </w:p>
    <w:p w:rsidR="008A20C3" w:rsidRPr="008A20C3" w:rsidRDefault="008A20C3" w:rsidP="008A20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Ze względu na racjonalne gospodarowanie środkami publicznymi oraz ich ograniczoność urząd może nie wyrazić zgody na organizację kolejnych miejsc stażowych w przypadku gdy Organizator jest w trakcie realizacji umowy stażowej.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6</w:t>
      </w:r>
    </w:p>
    <w:p w:rsidR="008A20C3" w:rsidRPr="008A20C3" w:rsidRDefault="008A20C3" w:rsidP="008A20C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ubiegający się o skierowanie osoby bezrobotnej na staż składa wniosek, zgodnie z obowiązującym wzorem (załącznik nr 1).</w:t>
      </w:r>
    </w:p>
    <w:p w:rsidR="008A20C3" w:rsidRPr="008A20C3" w:rsidRDefault="008A20C3" w:rsidP="008A20C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gwarantujący dalsze zatrudnienie do wniosku dołącza druk krajowej oferty pracy wypełniony zgodnie z deklaracją złożoną na wniosku. Oferta zostanie przekazana       do realizacji po zakończonym stażu.</w:t>
      </w:r>
    </w:p>
    <w:p w:rsidR="008A20C3" w:rsidRPr="008A20C3" w:rsidRDefault="008A20C3" w:rsidP="008A20C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W przypadku gdy wniosek składa osoba fizyczna, prowadząca działalność w zakresie produkcji roślinnej lub zwierzęcej lub prowadząca dział specjalny produkcji rolnej,                          do wniosku należy dodatkowo dołączyć: </w:t>
      </w:r>
    </w:p>
    <w:p w:rsidR="008A20C3" w:rsidRPr="008A20C3" w:rsidRDefault="008A20C3" w:rsidP="008A20C3">
      <w:pPr>
        <w:pStyle w:val="Akapitzlist"/>
        <w:numPr>
          <w:ilvl w:val="0"/>
          <w:numId w:val="26"/>
        </w:numPr>
        <w:spacing w:after="0" w:line="360" w:lineRule="auto"/>
        <w:ind w:left="709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2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kserokopię dokumentów stanowiących podstawę prawną posiadania gospodarstwa  rolnego (akt notarialny, umowę dzierżawy, użyczenia itp.); </w:t>
      </w:r>
    </w:p>
    <w:p w:rsidR="008A20C3" w:rsidRPr="008A20C3" w:rsidRDefault="008A20C3" w:rsidP="008A20C3">
      <w:pPr>
        <w:pStyle w:val="Akapitzlist"/>
        <w:numPr>
          <w:ilvl w:val="0"/>
          <w:numId w:val="26"/>
        </w:numPr>
        <w:spacing w:after="0" w:line="360" w:lineRule="auto"/>
        <w:ind w:left="709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20C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zaświadczenie o prowadzeniu działalności w zakresie produkcji roślinnej                               lub zwierzęcej, w gospodarstwie rolnym obejmującym obszar użytków rolnych                     o powierzchni przekraczającej 2 ha przeliczeniowe lub o prowadzeniu działu specjalnego produkcji rolnej; </w:t>
      </w:r>
    </w:p>
    <w:p w:rsidR="008A20C3" w:rsidRPr="008A20C3" w:rsidRDefault="008A20C3" w:rsidP="008A20C3">
      <w:pPr>
        <w:pStyle w:val="Akapitzlist"/>
        <w:numPr>
          <w:ilvl w:val="0"/>
          <w:numId w:val="26"/>
        </w:numPr>
        <w:spacing w:after="0" w:line="360" w:lineRule="auto"/>
        <w:ind w:left="709" w:hanging="34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20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zaświadczenie z Urzędu Miasta o powierzchni gospodarstwa rolnego (ha przeliczeniowe). </w:t>
      </w:r>
    </w:p>
    <w:p w:rsidR="008A20C3" w:rsidRPr="008A20C3" w:rsidRDefault="008A20C3" w:rsidP="008A20C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Podstawą rozpatrzenia wniosku jest przedłożenie wszystkich wymaganych dokumentów.</w:t>
      </w:r>
    </w:p>
    <w:p w:rsidR="008A20C3" w:rsidRPr="008A20C3" w:rsidRDefault="008A20C3" w:rsidP="008A20C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 sposobie rozpatrzenia wniosku Organizator zostanie poinformowany pisemnie                     w terminie 30 dni od dnia złożenia kompletnego wniosku.</w:t>
      </w:r>
    </w:p>
    <w:p w:rsid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7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Organizacja staży w ramach naborów wniosków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Wnioski należy składać wyłącznie w terminach naborów wniosków stażowych ogłaszanych przez Urząd.</w:t>
      </w: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Wnioski składane poza terminem naboru nie będą rozpatrywane.</w:t>
      </w: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może we wniosku wskazać imię i nazwisko bezrobotnego, którego zamierza przyjąć na staż.</w:t>
      </w: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Wnioski rozpatrywane są komisyjnie przez Zespół ds. opiniowania wniosków </w:t>
      </w:r>
      <w:r w:rsidRPr="008A20C3">
        <w:rPr>
          <w:rFonts w:asciiTheme="minorHAnsi" w:hAnsiTheme="minorHAnsi" w:cstheme="minorHAnsi"/>
        </w:rPr>
        <w:br/>
        <w:t>o organizację staży dla bezrobotnych, powołany Zarządzeniem Dyrektora Powiatowego Urzędu Pracy w skład którego wchodzą pracownicy Urzędu Pracy w Żorach.</w:t>
      </w:r>
    </w:p>
    <w:p w:rsidR="008A20C3" w:rsidRPr="008A20C3" w:rsidRDefault="008A20C3" w:rsidP="008A20C3">
      <w:pPr>
        <w:pStyle w:val="Tekstpodstawowy2"/>
        <w:numPr>
          <w:ilvl w:val="0"/>
          <w:numId w:val="21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8A20C3">
        <w:rPr>
          <w:rFonts w:asciiTheme="minorHAnsi" w:eastAsia="Calibri" w:hAnsiTheme="minorHAnsi" w:cstheme="minorHAnsi"/>
          <w:color w:val="auto"/>
          <w:lang w:eastAsia="en-US"/>
        </w:rPr>
        <w:t xml:space="preserve">Prace Zespołu są oparte na zasadach jawności, równego traktowania podmiotów wnioskujących o zorganizowanie stażu, bezstronności postępowania zgodnie </w:t>
      </w:r>
      <w:r w:rsidRPr="008A20C3">
        <w:rPr>
          <w:rFonts w:asciiTheme="minorHAnsi" w:eastAsia="Calibri" w:hAnsiTheme="minorHAnsi" w:cstheme="minorHAnsi"/>
          <w:color w:val="auto"/>
          <w:lang w:eastAsia="en-US"/>
        </w:rPr>
        <w:br/>
        <w:t xml:space="preserve">z obowiązującymi przepisami prawa oraz wiedzą i doświadczeniem osób wchodzących </w:t>
      </w:r>
      <w:r w:rsidRPr="008A20C3">
        <w:rPr>
          <w:rFonts w:asciiTheme="minorHAnsi" w:eastAsia="Calibri" w:hAnsiTheme="minorHAnsi" w:cstheme="minorHAnsi"/>
          <w:color w:val="auto"/>
          <w:lang w:eastAsia="en-US"/>
        </w:rPr>
        <w:br/>
        <w:t>w skład Zespołu.</w:t>
      </w: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iCs/>
        </w:rPr>
      </w:pPr>
      <w:r w:rsidRPr="008A20C3">
        <w:rPr>
          <w:rFonts w:asciiTheme="minorHAnsi" w:hAnsiTheme="minorHAnsi" w:cstheme="minorHAnsi"/>
        </w:rPr>
        <w:t>Zespół ds. rozpatrywania wniosków podczas prac kieruje się Zasadami oceny wniosków                o zawarcie umowy na zorganizowanie stażu dla osób bezrobotnych, stanowiącymi załącznik nr 1 do Zarządzenia nr 18/2019 Dyrektora Powiatowego Urzędu Pracy w Żorach z dnia 24 września 2019 r. w sprawie: powołania Zespołu ds. opiniowania wniosków                                 o organizację staży dla bezrobotnych.</w:t>
      </w:r>
    </w:p>
    <w:p w:rsidR="008A20C3" w:rsidRPr="008A20C3" w:rsidRDefault="008A20C3" w:rsidP="008A20C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Biorąc pod uwagę możliwości finansowe oraz efektywność programów, Urząd zastrzega sobie możliwość zmniejszenia liczby stażystów oraz okresu stażu wskazanego </w:t>
      </w:r>
      <w:r w:rsidRPr="008A20C3">
        <w:rPr>
          <w:rFonts w:asciiTheme="minorHAnsi" w:hAnsiTheme="minorHAnsi" w:cstheme="minorHAnsi"/>
        </w:rPr>
        <w:br/>
        <w:t>we wniosku.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B050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§ 8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bookmarkStart w:id="0" w:name="_GoBack"/>
      <w:r w:rsidRPr="008A20C3">
        <w:rPr>
          <w:rFonts w:asciiTheme="minorHAnsi" w:hAnsiTheme="minorHAnsi" w:cstheme="minorHAnsi"/>
        </w:rPr>
        <w:t>Organizacja staży w ramach bonu stażowego</w:t>
      </w:r>
    </w:p>
    <w:bookmarkEnd w:id="0"/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Na wniosek bezrobotnego do 30 roku życia Dyrektor Urzędu działający z upoważnienia Prezydenta Miasta może przyznać bon stażowy stanowiący gwarancję skierowania </w:t>
      </w:r>
      <w:r w:rsidRPr="008A20C3">
        <w:rPr>
          <w:rFonts w:asciiTheme="minorHAnsi" w:hAnsiTheme="minorHAnsi" w:cstheme="minorHAnsi"/>
          <w:sz w:val="24"/>
          <w:szCs w:val="24"/>
        </w:rPr>
        <w:br/>
        <w:t xml:space="preserve">do odbycia stażu u pracodawcy wskazanego przez bezrobotnego na okres 6 miesięcy, </w:t>
      </w:r>
      <w:r w:rsidRPr="008A20C3">
        <w:rPr>
          <w:rFonts w:asciiTheme="minorHAnsi" w:hAnsiTheme="minorHAnsi" w:cstheme="minorHAnsi"/>
          <w:sz w:val="24"/>
          <w:szCs w:val="24"/>
        </w:rPr>
        <w:br/>
        <w:t>o ile pracodawca zobowiąże się do zatrudnienia bezrobotnego po zakończeniu stażu przez okres 6 miesięcy w wymiarze co najmniej 1/2 etatu.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>Przyznanie bonu stażowego następuje na podstawie indywidualnego planu działania.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Termin ważności bonu stażowego określa Urząd. 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W ramach bonu stażowego finansowane są: </w:t>
      </w:r>
    </w:p>
    <w:p w:rsidR="008A20C3" w:rsidRPr="008A20C3" w:rsidRDefault="008A20C3" w:rsidP="008A20C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>koszty przejazdu do i z miejsca odbywania stażu - w formie ryczałtu, do wysokości 600 zł, wypłacanego bezrobotnemu w miesięcznych transzach w wysokości do 100 zł, łącznie ze stypendium – w przypadku stażu odbywającego poza terenem Miasta Żory;</w:t>
      </w:r>
    </w:p>
    <w:p w:rsidR="008A20C3" w:rsidRPr="008A20C3" w:rsidRDefault="008A20C3" w:rsidP="008A20C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>koszty niezbędnych badań lekarskich lub psychologicznych - w formie wypłaty</w:t>
      </w:r>
      <w:r w:rsidRPr="008A20C3">
        <w:rPr>
          <w:rFonts w:asciiTheme="minorHAnsi" w:hAnsiTheme="minorHAnsi" w:cstheme="minorHAnsi"/>
          <w:sz w:val="24"/>
          <w:szCs w:val="24"/>
        </w:rPr>
        <w:br/>
        <w:t xml:space="preserve"> na konto wykonawcy badania.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>Organizator zainteresowany przyjęciem na staż bezrobotnego, któremu został przyznany bon stażowy składa w Urzędzie wniosek o zorganizowanie stażu – w terminie ważności bonu.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Wniosek zostaje rozpatrzony pozytywnie w przypadku, gdy został kompletnie wypełniony oraz brak jest przeciwwskazań formalno-prawnych do zawarcia umowy </w:t>
      </w:r>
      <w:r w:rsidRPr="008A20C3">
        <w:rPr>
          <w:rFonts w:asciiTheme="minorHAnsi" w:hAnsiTheme="minorHAnsi" w:cstheme="minorHAnsi"/>
          <w:sz w:val="24"/>
          <w:szCs w:val="24"/>
        </w:rPr>
        <w:br/>
        <w:t xml:space="preserve">o zorganizowanie stażu. 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Pracodawcy, który zatrudni bezrobotnego przez deklarowany okres 6 miesięcy, </w:t>
      </w:r>
      <w:r w:rsidRPr="008A20C3">
        <w:rPr>
          <w:rFonts w:asciiTheme="minorHAnsi" w:hAnsiTheme="minorHAnsi" w:cstheme="minorHAnsi"/>
          <w:sz w:val="24"/>
          <w:szCs w:val="24"/>
        </w:rPr>
        <w:br/>
        <w:t>w wymiarze co najmniej ½ etatu, starosta wypłaca premię w wysokości 1500,00 zł. Premia podlega waloryzacji  z dniem 1 czerwca o średnioroczny wskaźnik cen towarów i usług konsumpcyjnych ogółem w poprzednim roku.</w:t>
      </w:r>
    </w:p>
    <w:p w:rsidR="008A20C3" w:rsidRPr="008A20C3" w:rsidRDefault="008A20C3" w:rsidP="008A20C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A20C3">
        <w:rPr>
          <w:rFonts w:asciiTheme="minorHAnsi" w:hAnsiTheme="minorHAnsi" w:cstheme="minorHAnsi"/>
          <w:sz w:val="24"/>
          <w:szCs w:val="24"/>
        </w:rPr>
        <w:t xml:space="preserve">Premia stanowi pomoc udzieloną zgodnie z warunkami dopuszczalności pomocy </w:t>
      </w:r>
      <w:r w:rsidRPr="008A20C3">
        <w:rPr>
          <w:rFonts w:asciiTheme="minorHAnsi" w:hAnsiTheme="minorHAnsi" w:cstheme="minorHAnsi"/>
          <w:sz w:val="24"/>
          <w:szCs w:val="24"/>
        </w:rPr>
        <w:br/>
        <w:t>de minimis.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9</w:t>
      </w:r>
    </w:p>
    <w:p w:rsidR="008A20C3" w:rsidRPr="008A20C3" w:rsidRDefault="008A20C3" w:rsidP="008A20C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Staż (w tym w ramach bonu) odbywa się na podstawie umowy zawartej przez Prezydenta Miasta, w imieniu którego działa Dyrektor Powiatowego Urzędu Pracy w Żorach                              z Organizatorem, według programu określonego we wniosku. </w:t>
      </w:r>
    </w:p>
    <w:p w:rsidR="008A20C3" w:rsidRPr="008A20C3" w:rsidRDefault="008A20C3" w:rsidP="008A20C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Przy ustalaniu programu powinny być uwzględnione predyspozycje psychofizyczne                             i zdrowotne, poziom wykształcenia oraz dotychczasowe kwalifikacje zawodowe bezrobotnego.</w:t>
      </w:r>
    </w:p>
    <w:p w:rsidR="008A20C3" w:rsidRPr="008A20C3" w:rsidRDefault="008A20C3" w:rsidP="008A20C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przypadku nie zakwalifikowania przez organizatora w okresie 30 dni od dnia zawarcia umowy z urzędem pracy żadnego skierowanego bezrobotnego do odbycia stażu, przedmiotowa umowa nie podlega dalszej realizacji i wygasa.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10</w:t>
      </w:r>
    </w:p>
    <w:p w:rsidR="008A20C3" w:rsidRPr="008A20C3" w:rsidRDefault="008A20C3" w:rsidP="008A20C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Umowa winna zawierać w szczególności: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firmę lub imię i nazwisko Organizatora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imię i nazwisko osoby upoważnionej do reprezentowania Organizatora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siedzibę Organizatora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miejsce odbywania stażu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dane bezrobotnego odbywającego staż: imię i nazwisko, datę urodzenia, adres,</w:t>
      </w:r>
    </w:p>
    <w:p w:rsidR="008A20C3" w:rsidRPr="008A20C3" w:rsidRDefault="008A20C3" w:rsidP="008A20C3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imię i nazwisko oraz zajmowane stanowisko opiekuna bezrobotnego odbywającego staż,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datę rozpoczęcia i zakończenia stażu, 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program stażu,</w:t>
      </w:r>
    </w:p>
    <w:p w:rsidR="008A20C3" w:rsidRPr="008A20C3" w:rsidRDefault="008A20C3" w:rsidP="008A20C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zobowiązanie Organizatora do zapewnienia należytej organizacji stażu, zgodnie                  z ustalonym programem.</w:t>
      </w:r>
    </w:p>
    <w:p w:rsidR="008A20C3" w:rsidRPr="008A20C3" w:rsidRDefault="008A20C3" w:rsidP="008A20C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Przepis ust. 1 nie stosuje się w przypadku organizowania stażu w powiatowym urzędzie pracy, z tym że urząd pracy jest zobowiązany do sporządzenia programu stażu i należytej realizacji stażu zgodnie z przyjętym programem.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11</w:t>
      </w:r>
    </w:p>
    <w:p w:rsidR="008A20C3" w:rsidRPr="008A20C3" w:rsidRDefault="008A20C3" w:rsidP="008A20C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Do odbycia stażu kierowane są osoby bezrobotne spełniające wymogi Organizatora.</w:t>
      </w:r>
    </w:p>
    <w:p w:rsidR="008A20C3" w:rsidRPr="008A20C3" w:rsidRDefault="008A20C3" w:rsidP="008A20C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Urząd przed skierowaniem bezrobotnego do odbycia stażu może skierować go na badania lekarskie, mające na celu stwierdzenie ogólnej zdolności do wykonywania stażu, przeprowadzane przez lekarzy ubezpieczenia zdrowotnego, w rozumieniu przepisów o powszechnym ubezpieczeniu w NFZ, których koszty są finansowane przez Urząd.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12</w:t>
      </w:r>
    </w:p>
    <w:p w:rsidR="008A20C3" w:rsidRPr="008A20C3" w:rsidRDefault="008A20C3" w:rsidP="008A20C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stażu: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zapoznaje bezrobotnego z programem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u;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zapoznaje bezrobotnego z jego 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zkami i uprawnieniami;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zapewnia bezrobotnemu bezpieczne i higieniczne warunki odbywania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u </w:t>
      </w:r>
      <w:r w:rsidRPr="008A20C3">
        <w:rPr>
          <w:rFonts w:asciiTheme="minorHAnsi" w:hAnsiTheme="minorHAnsi" w:cstheme="minorHAnsi"/>
        </w:rPr>
        <w:br/>
        <w:t>na zasadach przewidzianych dla pracowników;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szkoli bezrobotnego na zasadach przewidzianych dla pracowników w zakresie bezpiecze</w:t>
      </w:r>
      <w:r w:rsidRPr="008A20C3">
        <w:rPr>
          <w:rFonts w:asciiTheme="minorHAnsi" w:eastAsia="TimesNewRoman" w:hAnsiTheme="minorHAnsi" w:cstheme="minorHAnsi"/>
        </w:rPr>
        <w:t>ń</w:t>
      </w:r>
      <w:r w:rsidRPr="008A20C3">
        <w:rPr>
          <w:rFonts w:asciiTheme="minorHAnsi" w:hAnsiTheme="minorHAnsi" w:cstheme="minorHAnsi"/>
        </w:rPr>
        <w:t>stwa i higieny pracy, przepisów przeciwpo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arowych oraz zapoznaje </w:t>
      </w:r>
      <w:r w:rsidRPr="008A20C3">
        <w:rPr>
          <w:rFonts w:asciiTheme="minorHAnsi" w:hAnsiTheme="minorHAnsi" w:cstheme="minorHAnsi"/>
        </w:rPr>
        <w:br/>
        <w:t>go z 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zuj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cym regulaminem pracy;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przydziela bezrobotnemu na zasadach przewidzianych dla pracowników: odzie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eastAsia="TimesNewRoman" w:hAnsiTheme="minorHAnsi" w:cstheme="minorHAnsi"/>
        </w:rPr>
        <w:br/>
      </w:r>
      <w:r w:rsidRPr="008A20C3">
        <w:rPr>
          <w:rFonts w:asciiTheme="minorHAnsi" w:hAnsiTheme="minorHAnsi" w:cstheme="minorHAnsi"/>
        </w:rPr>
        <w:t xml:space="preserve">i obuwie robocze, 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rodki ochrony indywidualnej, niezb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 xml:space="preserve">dne 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rodki higieny osobistej;</w:t>
      </w:r>
    </w:p>
    <w:p w:rsidR="008A20C3" w:rsidRPr="008A20C3" w:rsidRDefault="008A20C3" w:rsidP="008A20C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przydziela bezrobotnemu na zasadach przewidzianych dla pracowników bezpłatne posiłki i napoje profilaktyczne.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informuje tut. Urz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d w terminie 7 dni o przypadkach przerwania przez bezrobotnego odbywania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u, o ka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dym dniu nieusprawiedliwionej nieobecno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 xml:space="preserve">ci </w:t>
      </w:r>
      <w:r w:rsidRPr="008A20C3">
        <w:rPr>
          <w:rFonts w:asciiTheme="minorHAnsi" w:hAnsiTheme="minorHAnsi" w:cstheme="minorHAnsi"/>
        </w:rPr>
        <w:br/>
        <w:t>oraz o innych zdarzeniach istotnych dla realizacji programu.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jest zobowi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zany do wydania bezrobotnemu opinii zawieraj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 xml:space="preserve">cej informacje </w:t>
      </w:r>
      <w:r w:rsidRPr="008A20C3">
        <w:rPr>
          <w:rFonts w:asciiTheme="minorHAnsi" w:hAnsiTheme="minorHAnsi" w:cstheme="minorHAnsi"/>
        </w:rPr>
        <w:br/>
        <w:t>o zadaniach realizowanych przez bezrobotnego i umiej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tno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ciach praktycznych pozyskanych w trakcie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u, nie pó</w:t>
      </w:r>
      <w:r w:rsidRPr="008A20C3">
        <w:rPr>
          <w:rFonts w:asciiTheme="minorHAnsi" w:eastAsia="TimesNewRoman" w:hAnsiTheme="minorHAnsi" w:cstheme="minorHAnsi"/>
        </w:rPr>
        <w:t>ź</w:t>
      </w:r>
      <w:r w:rsidRPr="008A20C3">
        <w:rPr>
          <w:rFonts w:asciiTheme="minorHAnsi" w:hAnsiTheme="minorHAnsi" w:cstheme="minorHAnsi"/>
        </w:rPr>
        <w:t>niej ni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w terminie 7 dni, po zako</w:t>
      </w:r>
      <w:r w:rsidRPr="008A20C3">
        <w:rPr>
          <w:rFonts w:asciiTheme="minorHAnsi" w:eastAsia="TimesNewRoman" w:hAnsiTheme="minorHAnsi" w:cstheme="minorHAnsi"/>
        </w:rPr>
        <w:t>ń</w:t>
      </w:r>
      <w:r w:rsidRPr="008A20C3">
        <w:rPr>
          <w:rFonts w:asciiTheme="minorHAnsi" w:hAnsiTheme="minorHAnsi" w:cstheme="minorHAnsi"/>
        </w:rPr>
        <w:t>czeniu realizacji programu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Organizator, umo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liwia bezrobotnemu zgłaszanie si</w:t>
      </w:r>
      <w:r w:rsidRPr="008A20C3">
        <w:rPr>
          <w:rFonts w:asciiTheme="minorHAnsi" w:eastAsia="TimesNewRoman" w:hAnsiTheme="minorHAnsi" w:cstheme="minorHAnsi"/>
        </w:rPr>
        <w:t xml:space="preserve">ę </w:t>
      </w:r>
      <w:r w:rsidRPr="008A20C3">
        <w:rPr>
          <w:rFonts w:asciiTheme="minorHAnsi" w:hAnsiTheme="minorHAnsi" w:cstheme="minorHAnsi"/>
        </w:rPr>
        <w:t>do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du na każde jego wezwanie.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zobowi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zany jest dostarczyć do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du list</w:t>
      </w:r>
      <w:r w:rsidRPr="008A20C3">
        <w:rPr>
          <w:rFonts w:asciiTheme="minorHAnsi" w:eastAsia="TimesNewRoman" w:hAnsiTheme="minorHAnsi" w:cstheme="minorHAnsi"/>
        </w:rPr>
        <w:t xml:space="preserve">ę </w:t>
      </w:r>
      <w:r w:rsidRPr="008A20C3">
        <w:rPr>
          <w:rFonts w:asciiTheme="minorHAnsi" w:hAnsiTheme="minorHAnsi" w:cstheme="minorHAnsi"/>
        </w:rPr>
        <w:t>obecno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 xml:space="preserve">ci bezrobotnego </w:t>
      </w:r>
      <w:r w:rsidRPr="008A20C3">
        <w:rPr>
          <w:rFonts w:asciiTheme="minorHAnsi" w:hAnsiTheme="minorHAnsi" w:cstheme="minorHAnsi"/>
        </w:rPr>
        <w:br/>
        <w:t>nie pó</w:t>
      </w:r>
      <w:r w:rsidRPr="008A20C3">
        <w:rPr>
          <w:rFonts w:asciiTheme="minorHAnsi" w:eastAsia="TimesNewRoman" w:hAnsiTheme="minorHAnsi" w:cstheme="minorHAnsi"/>
        </w:rPr>
        <w:t>ź</w:t>
      </w:r>
      <w:r w:rsidRPr="008A20C3">
        <w:rPr>
          <w:rFonts w:asciiTheme="minorHAnsi" w:hAnsiTheme="minorHAnsi" w:cstheme="minorHAnsi"/>
        </w:rPr>
        <w:t>niej ni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do pi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tego dnia ka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dego nast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pnego miesi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ca.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nie 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skierowa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bezrobotnego do wykonywania innych zada</w:t>
      </w:r>
      <w:r w:rsidRPr="008A20C3">
        <w:rPr>
          <w:rFonts w:asciiTheme="minorHAnsi" w:eastAsia="TimesNewRoman" w:hAnsiTheme="minorHAnsi" w:cstheme="minorHAnsi"/>
        </w:rPr>
        <w:t xml:space="preserve">ń </w:t>
      </w:r>
      <w:r w:rsidRPr="008A20C3">
        <w:rPr>
          <w:rFonts w:asciiTheme="minorHAnsi" w:hAnsiTheme="minorHAnsi" w:cstheme="minorHAnsi"/>
        </w:rPr>
        <w:t>na innym stanowisku ni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wskazane w umowie lub zmienia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program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u bez zawarcia </w:t>
      </w:r>
      <w:r w:rsidRPr="008A20C3">
        <w:rPr>
          <w:rFonts w:asciiTheme="minorHAnsi" w:hAnsiTheme="minorHAnsi" w:cstheme="minorHAnsi"/>
        </w:rPr>
        <w:br/>
        <w:t>z tut.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dem stosownego pisemnego aneksu do umowy.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nie może zlecać stażyście zadań związanych z odpowiedzialnością materialną lub finansową.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Wskazany we wniosku opiekun osoby obj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tej programem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powinien posiada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odpowiednie kwalifikacje i predyspozycje do sprawowania opieki, poniewa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jest zobowi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zany do udzielania bezrobotnemu wskazówek i pomocy w wypełnianiu powierzonych zada</w:t>
      </w:r>
      <w:r w:rsidRPr="008A20C3">
        <w:rPr>
          <w:rFonts w:asciiTheme="minorHAnsi" w:eastAsia="TimesNewRoman" w:hAnsiTheme="minorHAnsi" w:cstheme="minorHAnsi"/>
        </w:rPr>
        <w:t>ń</w:t>
      </w:r>
      <w:r w:rsidRPr="008A20C3">
        <w:rPr>
          <w:rFonts w:asciiTheme="minorHAnsi" w:hAnsiTheme="minorHAnsi" w:cstheme="minorHAnsi"/>
        </w:rPr>
        <w:t>.</w:t>
      </w:r>
    </w:p>
    <w:p w:rsidR="008A20C3" w:rsidRPr="008A20C3" w:rsidRDefault="008A20C3" w:rsidP="008A20C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Opiekun bezrobotnego odbywaj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cego sta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jednocze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nie sprawowa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opiek</w:t>
      </w:r>
      <w:r w:rsidRPr="008A20C3">
        <w:rPr>
          <w:rFonts w:asciiTheme="minorHAnsi" w:eastAsia="TimesNewRoman" w:hAnsiTheme="minorHAnsi" w:cstheme="minorHAnsi"/>
        </w:rPr>
        <w:t xml:space="preserve">ę </w:t>
      </w:r>
      <w:r w:rsidRPr="008A20C3">
        <w:rPr>
          <w:rFonts w:asciiTheme="minorHAnsi" w:eastAsia="TimesNewRoman" w:hAnsiTheme="minorHAnsi" w:cstheme="minorHAnsi"/>
        </w:rPr>
        <w:br/>
      </w:r>
      <w:r w:rsidRPr="008A20C3">
        <w:rPr>
          <w:rFonts w:asciiTheme="minorHAnsi" w:hAnsiTheme="minorHAnsi" w:cstheme="minorHAnsi"/>
        </w:rPr>
        <w:t>nad nie wi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cej ni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3 osobami bezrobotnymi odbywaj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cymi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§ 13</w:t>
      </w:r>
    </w:p>
    <w:p w:rsidR="008A20C3" w:rsidRPr="008A20C3" w:rsidRDefault="008A20C3" w:rsidP="008A20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Osoby bezrobotne, które odbyły praktyczną naukę zawodu, mogą być kierowane na staż </w:t>
      </w:r>
      <w:r w:rsidRPr="008A20C3">
        <w:rPr>
          <w:rFonts w:asciiTheme="minorHAnsi" w:hAnsiTheme="minorHAnsi" w:cstheme="minorHAnsi"/>
        </w:rPr>
        <w:br/>
        <w:t xml:space="preserve">do tego samego Organizatora pod warunkiem zobowiązania do zatrudnienia </w:t>
      </w:r>
      <w:r w:rsidRPr="008A20C3">
        <w:rPr>
          <w:rFonts w:asciiTheme="minorHAnsi" w:hAnsiTheme="minorHAnsi" w:cstheme="minorHAnsi"/>
        </w:rPr>
        <w:br/>
        <w:t>po zakończonej umowie na okres co najmniej 6 miesięcy.</w:t>
      </w:r>
    </w:p>
    <w:p w:rsidR="008A20C3" w:rsidRPr="008A20C3" w:rsidRDefault="008A20C3" w:rsidP="008A20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Organizator może przyjąć na staż członka rodziny pod warunkiem zobowiązania                      do zatrudnienia po zakończonej umowie na okres co najmniej 6 miesięcy. Powyższy zapis dot. także kandydata będącego członkiem rodziny osoby wchodzącej w skład organu zarządzającego w przypadku spółki kapitałowej lub będącej wspólnikiem spółki cywilnej lub spółki osobowej.</w:t>
      </w:r>
    </w:p>
    <w:p w:rsidR="008A20C3" w:rsidRPr="008A20C3" w:rsidRDefault="008A20C3" w:rsidP="008A20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Osoby bezrobotne nie mogą być kierowane na staż do tego samego Organizatora,                   u którego wcześniej pracowały. W uzasadnionych przypadkach dopuszcza się skierowanie na staż, w przypadku gdy praca u organizatora stażu miała charakter krótkotrwały.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14</w:t>
      </w:r>
    </w:p>
    <w:p w:rsidR="008A20C3" w:rsidRPr="008A20C3" w:rsidRDefault="008A20C3" w:rsidP="008A20C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8A20C3">
        <w:rPr>
          <w:rFonts w:asciiTheme="minorHAnsi" w:hAnsiTheme="minorHAnsi" w:cstheme="minorHAnsi"/>
        </w:rPr>
        <w:t>Bezrobotnemu w okresie odbywania stażu przysługuje stypendium w wysokości</w:t>
      </w:r>
      <w:r w:rsidRPr="008A20C3">
        <w:rPr>
          <w:rFonts w:asciiTheme="minorHAnsi" w:hAnsiTheme="minorHAnsi" w:cstheme="minorHAnsi"/>
          <w:lang w:eastAsia="ar-SA"/>
        </w:rPr>
        <w:t xml:space="preserve"> 120% kwoty zasiłku dla bezrobotnych.</w:t>
      </w:r>
    </w:p>
    <w:p w:rsidR="008A20C3" w:rsidRPr="008A20C3" w:rsidRDefault="008A20C3" w:rsidP="008A20C3">
      <w:pPr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Za okres, za który przysługuje stypendium, </w:t>
      </w:r>
      <w:r w:rsidRPr="008A20C3">
        <w:rPr>
          <w:rFonts w:asciiTheme="minorHAnsi" w:hAnsiTheme="minorHAnsi" w:cstheme="minorHAnsi"/>
          <w:bCs/>
        </w:rPr>
        <w:t>zasiłek nie przysługuje.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15</w:t>
      </w:r>
    </w:p>
    <w:p w:rsidR="008A20C3" w:rsidRPr="008A20C3" w:rsidRDefault="008A20C3" w:rsidP="008A20C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Na wniosek bezrobotnego odbywającego staż Organizator jest obowiązany do udzielenia dni wolnych w wymiarze 2 dni za każde 30 dni kalendarzowych odbywania stażu. </w:t>
      </w:r>
      <w:r w:rsidRPr="008A20C3">
        <w:rPr>
          <w:rFonts w:asciiTheme="minorHAnsi" w:hAnsiTheme="minorHAnsi" w:cstheme="minorHAnsi"/>
        </w:rPr>
        <w:br/>
        <w:t>Za dni wolne przysługuje stypendium.</w:t>
      </w:r>
    </w:p>
    <w:p w:rsidR="008A20C3" w:rsidRPr="008A20C3" w:rsidRDefault="008A20C3" w:rsidP="008A20C3">
      <w:pPr>
        <w:pStyle w:val="Tekstpodstawowywcity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jc w:val="left"/>
        <w:rPr>
          <w:rFonts w:asciiTheme="minorHAnsi" w:hAnsiTheme="minorHAnsi" w:cstheme="minorHAnsi"/>
          <w:i w:val="0"/>
          <w:sz w:val="24"/>
          <w:lang w:eastAsia="ar-SA"/>
        </w:rPr>
      </w:pPr>
      <w:r w:rsidRPr="008A20C3">
        <w:rPr>
          <w:rFonts w:asciiTheme="minorHAnsi" w:hAnsiTheme="minorHAnsi" w:cstheme="minorHAnsi"/>
          <w:i w:val="0"/>
          <w:sz w:val="24"/>
          <w:lang w:eastAsia="ar-SA"/>
        </w:rPr>
        <w:t xml:space="preserve">Za ostatni miesiąc odbywania stażu </w:t>
      </w:r>
      <w:r w:rsidRPr="008A20C3">
        <w:rPr>
          <w:rFonts w:asciiTheme="minorHAnsi" w:hAnsiTheme="minorHAnsi" w:cstheme="minorHAnsi"/>
          <w:i w:val="0"/>
          <w:sz w:val="24"/>
        </w:rPr>
        <w:t>Organizator</w:t>
      </w:r>
      <w:r w:rsidRPr="008A20C3">
        <w:rPr>
          <w:rFonts w:asciiTheme="minorHAnsi" w:hAnsiTheme="minorHAnsi" w:cstheme="minorHAnsi"/>
          <w:i w:val="0"/>
          <w:sz w:val="24"/>
          <w:lang w:eastAsia="ar-SA"/>
        </w:rPr>
        <w:t xml:space="preserve"> jest obowiązany udzielić dni wolnych przed upływem terminu zakończenia stażu.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16</w:t>
      </w:r>
    </w:p>
    <w:p w:rsidR="008A20C3" w:rsidRPr="008A20C3" w:rsidRDefault="008A20C3" w:rsidP="008A20C3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przypadku niezdolno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do pracy osoba bezrobotna zobowi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zana jest niezwłocznie powiadomi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Organizatora stażu o swojej niezdolno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do pracy.</w:t>
      </w:r>
    </w:p>
    <w:p w:rsidR="008A20C3" w:rsidRPr="008A20C3" w:rsidRDefault="008A20C3" w:rsidP="008A20C3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Cs/>
          <w:iCs/>
        </w:rPr>
      </w:pPr>
      <w:r w:rsidRPr="008A20C3">
        <w:rPr>
          <w:rFonts w:asciiTheme="minorHAnsi" w:hAnsiTheme="minorHAnsi" w:cstheme="minorHAnsi"/>
        </w:rPr>
        <w:t>Osoba bezrobotna odbywaj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ca sta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zachowuje prawo do stypendium za okres  udokumentowanej niezdolno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do pracy wskutek choroby.</w:t>
      </w:r>
    </w:p>
    <w:p w:rsidR="008A20C3" w:rsidRPr="008A20C3" w:rsidRDefault="008A20C3" w:rsidP="008A20C3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Cs/>
          <w:iCs/>
        </w:rPr>
      </w:pPr>
      <w:r w:rsidRPr="008A20C3">
        <w:rPr>
          <w:rFonts w:asciiTheme="minorHAnsi" w:hAnsiTheme="minorHAnsi" w:cstheme="minorHAnsi"/>
        </w:rPr>
        <w:t>Osoba bezrobotna odbywaj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ca sta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zachowuje prawo do stypendium w przypadku usprawiedliwienia nieobecno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zkowym stawiennictwem przed s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 xml:space="preserve">dem </w:t>
      </w:r>
      <w:r w:rsidRPr="008A20C3">
        <w:rPr>
          <w:rFonts w:asciiTheme="minorHAnsi" w:hAnsiTheme="minorHAnsi" w:cstheme="minorHAnsi"/>
        </w:rPr>
        <w:br/>
        <w:t>lub organem administracji publicznej</w:t>
      </w:r>
      <w:r w:rsidRPr="008A20C3">
        <w:rPr>
          <w:rFonts w:asciiTheme="minorHAnsi" w:hAnsiTheme="minorHAnsi" w:cstheme="minorHAnsi"/>
          <w:bCs/>
          <w:iCs/>
        </w:rPr>
        <w:t>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17</w:t>
      </w:r>
    </w:p>
    <w:p w:rsidR="008A20C3" w:rsidRPr="008A20C3" w:rsidRDefault="008A20C3" w:rsidP="008A20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Bezrobotny skierowany na staż powinien wykonywać czynności lub zadania pod nadzorem opiekuna w wymiarze czasu pracy obowiązującym pracownika zatrudnionego na danym stanowisku lub w zawodzie jednak czas pracy nie może przekroczyć 8 godzin na dobę </w:t>
      </w:r>
      <w:r w:rsidRPr="008A20C3">
        <w:rPr>
          <w:rFonts w:asciiTheme="minorHAnsi" w:hAnsiTheme="minorHAnsi" w:cstheme="minorHAnsi"/>
        </w:rPr>
        <w:br/>
        <w:t xml:space="preserve">i 40 godzin tygodniowo a bezrobotnego będącego osobą niepełnosprawną 7 godzin </w:t>
      </w:r>
      <w:r w:rsidRPr="008A20C3">
        <w:rPr>
          <w:rFonts w:asciiTheme="minorHAnsi" w:hAnsiTheme="minorHAnsi" w:cstheme="minorHAnsi"/>
        </w:rPr>
        <w:br/>
        <w:t>na dobę i 35 godzin tygodniowo.</w:t>
      </w:r>
    </w:p>
    <w:p w:rsidR="008A20C3" w:rsidRPr="008A20C3" w:rsidRDefault="008A20C3" w:rsidP="008A20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Staż nie może odbywać się w niedziele i święta, w porze nocnej w systemie zmianowym, ani w godzinach nadliczbowych. Urząd może wyrazić zgodę na realizację stażu w porze nocnej lub w systemie zmianowym o ile charakter pracy w danym zawodzie wymaga takiego rozkładu pracy.</w:t>
      </w:r>
    </w:p>
    <w:p w:rsidR="008A20C3" w:rsidRPr="008A20C3" w:rsidRDefault="008A20C3" w:rsidP="008A20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Bezrobotnemu odbywającemu staż przysługuje prawo do okresów odpoczynku </w:t>
      </w:r>
      <w:r w:rsidRPr="008A20C3">
        <w:rPr>
          <w:rFonts w:asciiTheme="minorHAnsi" w:hAnsiTheme="minorHAnsi" w:cstheme="minorHAnsi"/>
        </w:rPr>
        <w:br/>
        <w:t>na zasadach przewidzianych dla pracowników.</w:t>
      </w:r>
    </w:p>
    <w:p w:rsidR="008A20C3" w:rsidRPr="008A20C3" w:rsidRDefault="008A20C3" w:rsidP="008A20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B050"/>
        </w:rPr>
      </w:pPr>
      <w:r w:rsidRPr="008A20C3">
        <w:rPr>
          <w:rFonts w:asciiTheme="minorHAnsi" w:hAnsiTheme="minorHAnsi" w:cstheme="minorHAnsi"/>
        </w:rPr>
        <w:t xml:space="preserve">Osobie bezrobotnej odbywającej staż przysługuje prawo do równego traktowania </w:t>
      </w:r>
      <w:r w:rsidRPr="008A20C3">
        <w:rPr>
          <w:rFonts w:asciiTheme="minorHAnsi" w:hAnsiTheme="minorHAnsi" w:cstheme="minorHAnsi"/>
        </w:rPr>
        <w:br/>
        <w:t xml:space="preserve">na zasadach przewidzianych w przepisach rozdziału IIa w dziale pierwszym ustawy </w:t>
      </w:r>
      <w:r w:rsidRPr="008A20C3">
        <w:rPr>
          <w:rFonts w:asciiTheme="minorHAnsi" w:hAnsiTheme="minorHAnsi" w:cstheme="minorHAnsi"/>
        </w:rPr>
        <w:br/>
        <w:t>z dnia 26 czerwca 1974r. Kodeks pracy</w:t>
      </w:r>
      <w:r w:rsidRPr="008A20C3">
        <w:rPr>
          <w:rFonts w:asciiTheme="minorHAnsi" w:hAnsiTheme="minorHAnsi" w:cstheme="minorHAnsi"/>
          <w:color w:val="00B050"/>
        </w:rPr>
        <w:t>.</w:t>
      </w:r>
    </w:p>
    <w:p w:rsidR="008A20C3" w:rsidRPr="008A20C3" w:rsidRDefault="008A20C3" w:rsidP="008A20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Bezrobotny skierowany na staż nie ponosi odpowiedzialności materialnej.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18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Urz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d zastrzega sobie prawo do przeprowadzania u Organizatora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wizyt monitorujących w zakresie prawidłowo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wykonania warunków zawartej umowy w sprawie organizowania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19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Osoba bezrobotna w przypadku przerwania stażu z własnej winy, z wyjątkiem podjęcia zatrudnienia lub innej pracy zarobkowej lub innych przyczyn losowych niezależnych </w:t>
      </w:r>
      <w:r w:rsidRPr="008A20C3">
        <w:rPr>
          <w:rFonts w:asciiTheme="minorHAnsi" w:hAnsiTheme="minorHAnsi" w:cstheme="minorHAnsi"/>
        </w:rPr>
        <w:br/>
        <w:t xml:space="preserve">od bezrobotnego jest zobowiązana do zwrotu poniesionych przez Urząd kosztów </w:t>
      </w:r>
      <w:r w:rsidRPr="008A20C3">
        <w:rPr>
          <w:rFonts w:asciiTheme="minorHAnsi" w:hAnsiTheme="minorHAnsi" w:cstheme="minorHAnsi"/>
          <w:bCs/>
        </w:rPr>
        <w:t>(tj. kosztów badań lekarskich i kosztów przejazdu jeżeli były refundowane przez Urząd)</w:t>
      </w:r>
      <w:r w:rsidRPr="008A20C3">
        <w:rPr>
          <w:rFonts w:asciiTheme="minorHAnsi" w:hAnsiTheme="minorHAnsi" w:cstheme="minorHAnsi"/>
        </w:rPr>
        <w:t xml:space="preserve">. 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Urząd na wniosek Organizatora lub z urz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du, po zasi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gni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ciu opinii Organizatora                    i wysłuchaniu bezrobotnego, 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e pozbawi</w:t>
      </w:r>
      <w:r w:rsidRPr="008A20C3">
        <w:rPr>
          <w:rFonts w:asciiTheme="minorHAnsi" w:eastAsia="TimesNewRoman" w:hAnsiTheme="minorHAnsi" w:cstheme="minorHAnsi"/>
        </w:rPr>
        <w:t xml:space="preserve">ć </w:t>
      </w:r>
      <w:r w:rsidRPr="008A20C3">
        <w:rPr>
          <w:rFonts w:asciiTheme="minorHAnsi" w:hAnsiTheme="minorHAnsi" w:cstheme="minorHAnsi"/>
        </w:rPr>
        <w:t>bezrobotnego 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liwo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kontynuowania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w szczególności w przypadku:</w:t>
      </w:r>
    </w:p>
    <w:p w:rsidR="008A20C3" w:rsidRPr="008A20C3" w:rsidRDefault="008A20C3" w:rsidP="008A20C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nieusprawiedliwionej nieobecno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podczas wi</w:t>
      </w:r>
      <w:r w:rsidRPr="008A20C3">
        <w:rPr>
          <w:rFonts w:asciiTheme="minorHAnsi" w:eastAsia="TimesNewRoman" w:hAnsiTheme="minorHAnsi" w:cstheme="minorHAnsi"/>
        </w:rPr>
        <w:t>ę</w:t>
      </w:r>
      <w:r w:rsidRPr="008A20C3">
        <w:rPr>
          <w:rFonts w:asciiTheme="minorHAnsi" w:hAnsiTheme="minorHAnsi" w:cstheme="minorHAnsi"/>
        </w:rPr>
        <w:t>cej ni</w:t>
      </w:r>
      <w:r w:rsidRPr="008A20C3">
        <w:rPr>
          <w:rFonts w:asciiTheme="minorHAnsi" w:eastAsia="TimesNewRoman" w:hAnsiTheme="minorHAnsi" w:cstheme="minorHAnsi"/>
        </w:rPr>
        <w:t xml:space="preserve">ż </w:t>
      </w:r>
      <w:r w:rsidRPr="008A20C3">
        <w:rPr>
          <w:rFonts w:asciiTheme="minorHAnsi" w:hAnsiTheme="minorHAnsi" w:cstheme="minorHAnsi"/>
        </w:rPr>
        <w:t>jednego dnia stażu;</w:t>
      </w:r>
    </w:p>
    <w:p w:rsidR="008A20C3" w:rsidRPr="008A20C3" w:rsidRDefault="008A20C3" w:rsidP="008A20C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lastRenderedPageBreak/>
        <w:t>naruszenia podstawowych obowi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zków okre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lonych w regulaminie pracy,                       w szczególno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stawienia si</w:t>
      </w:r>
      <w:r w:rsidRPr="008A20C3">
        <w:rPr>
          <w:rFonts w:asciiTheme="minorHAnsi" w:eastAsia="TimesNewRoman" w:hAnsiTheme="minorHAnsi" w:cstheme="minorHAnsi"/>
        </w:rPr>
        <w:t xml:space="preserve">ę </w:t>
      </w:r>
      <w:r w:rsidRPr="008A20C3">
        <w:rPr>
          <w:rFonts w:asciiTheme="minorHAnsi" w:hAnsiTheme="minorHAnsi" w:cstheme="minorHAnsi"/>
        </w:rPr>
        <w:t>do odbycia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 w stanie wskazuj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cym na spo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ycie alkoholu, narkotyków lub 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rodków psychotropowych lub spo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 xml:space="preserve">ywania w miejscu pracy alkoholu, narkotyków lub 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rodków psychotropowych;</w:t>
      </w:r>
    </w:p>
    <w:p w:rsidR="008A20C3" w:rsidRPr="008A20C3" w:rsidRDefault="008A20C3" w:rsidP="008A20C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usprawiedliwionej nieobecno</w:t>
      </w:r>
      <w:r w:rsidRPr="008A20C3">
        <w:rPr>
          <w:rFonts w:asciiTheme="minorHAnsi" w:eastAsia="TimesNewRoman" w:hAnsiTheme="minorHAnsi" w:cstheme="minorHAnsi"/>
        </w:rPr>
        <w:t>ś</w:t>
      </w:r>
      <w:r w:rsidRPr="008A20C3">
        <w:rPr>
          <w:rFonts w:asciiTheme="minorHAnsi" w:hAnsiTheme="minorHAnsi" w:cstheme="minorHAnsi"/>
        </w:rPr>
        <w:t>ci uniemo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liwiaj</w:t>
      </w:r>
      <w:r w:rsidRPr="008A20C3">
        <w:rPr>
          <w:rFonts w:asciiTheme="minorHAnsi" w:eastAsia="TimesNewRoman" w:hAnsiTheme="minorHAnsi" w:cstheme="minorHAnsi"/>
        </w:rPr>
        <w:t>ą</w:t>
      </w:r>
      <w:r w:rsidRPr="008A20C3">
        <w:rPr>
          <w:rFonts w:asciiTheme="minorHAnsi" w:hAnsiTheme="minorHAnsi" w:cstheme="minorHAnsi"/>
        </w:rPr>
        <w:t>cej zrealizowanie programu sta</w:t>
      </w:r>
      <w:r w:rsidRPr="008A20C3">
        <w:rPr>
          <w:rFonts w:asciiTheme="minorHAnsi" w:eastAsia="TimesNewRoman" w:hAnsiTheme="minorHAnsi" w:cstheme="minorHAnsi"/>
        </w:rPr>
        <w:t>ż</w:t>
      </w:r>
      <w:r w:rsidRPr="008A20C3">
        <w:rPr>
          <w:rFonts w:asciiTheme="minorHAnsi" w:hAnsiTheme="minorHAnsi" w:cstheme="minorHAnsi"/>
        </w:rPr>
        <w:t>u.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Urząd może rozwiązać z Organizatorem umowę o odbycie stażu na wniosek bezrobotnego odbywającego staż lub z urzędu w przypadku nierealizowania przez Organizatora programu stażu lub niedotrzymywania warunków jego odbywania - po wysłuchaniu Organizatora stażu.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przypadku nie dotrzymania przez Organizatora warunków umowy, Urząd może odstąpić od wykonania umowy ze skutkiem natychmiastowym, zawiadamiając Organizatora na piśmie.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Zmiana miejsca zamieszkania w trakcie trwania stażu poza teren działania Urzędu skutkuje nieusprawiedliwionym przerwaniem stażu.</w:t>
      </w:r>
    </w:p>
    <w:p w:rsidR="008A20C3" w:rsidRPr="008A20C3" w:rsidRDefault="008A20C3" w:rsidP="008A20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 przypadku wcześniejszego przerwania stażu Organizator może wystąpić z prośbą                o uzupełnienie stanowiska pod warunkiem, iż okres pozostały do wykorzystania wynosi co najmniej 3 miesiące lub urząd pracy w ramach posiadanych środków wyrazi zgodę na wydłużenie stażu  o okres gwarantujący osobie skierowanej na uzupełnione stanowisko odbycie stażu w wymiarze co najmniej 3 miesięcy.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20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Wykazy Organizatorów, z którymi zawarto umowy o organizację stażu podawane są do publicznej wiadomości przez wywieszenie ich na tablicy ogłoszeń Powiatowego Urzędu Pracy, oraz umieszczenie na stronie internetowej urzędu na okres 30 dni.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21</w:t>
      </w:r>
    </w:p>
    <w:p w:rsidR="008A20C3" w:rsidRPr="008A20C3" w:rsidRDefault="008A20C3" w:rsidP="008A20C3">
      <w:pPr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Postanowienia końcowe:</w:t>
      </w:r>
    </w:p>
    <w:p w:rsidR="008A20C3" w:rsidRPr="008A20C3" w:rsidRDefault="008A20C3" w:rsidP="008A20C3">
      <w:pPr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Złożenie wniosku nie gwarantuje przyznania stażu.</w:t>
      </w:r>
    </w:p>
    <w:p w:rsidR="008A20C3" w:rsidRPr="008A20C3" w:rsidRDefault="008A20C3" w:rsidP="008A20C3">
      <w:pPr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Złożony wniosek nie podlega zwrotowi.</w:t>
      </w:r>
    </w:p>
    <w:p w:rsidR="008A20C3" w:rsidRPr="008A20C3" w:rsidRDefault="008A20C3" w:rsidP="008A20C3">
      <w:pPr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Stanowisko Powiatowego Urzędu Pracy w Żorach w sprawie wniosku o  zawarcie umowy o zorganizowanie stażu dla osób bezrobotnych nie jest decyzją administracyjną </w:t>
      </w:r>
      <w:r w:rsidRPr="008A20C3">
        <w:rPr>
          <w:rFonts w:asciiTheme="minorHAnsi" w:hAnsiTheme="minorHAnsi" w:cstheme="minorHAnsi"/>
        </w:rPr>
        <w:br/>
        <w:t>i nie przysługuje od niej odwołanie na podstawie przepisów KPA.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FF0000"/>
        </w:rPr>
      </w:pPr>
    </w:p>
    <w:p w:rsidR="008A20C3" w:rsidRPr="008A20C3" w:rsidRDefault="008A20C3" w:rsidP="008A20C3">
      <w:pPr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22</w:t>
      </w:r>
    </w:p>
    <w:p w:rsidR="008A20C3" w:rsidRPr="008A20C3" w:rsidRDefault="008A20C3" w:rsidP="008A20C3">
      <w:pPr>
        <w:spacing w:line="360" w:lineRule="auto"/>
        <w:rPr>
          <w:rFonts w:asciiTheme="minorHAnsi" w:hAnsiTheme="minorHAnsi" w:cstheme="minorHAnsi"/>
          <w:lang w:val="fr-FR"/>
        </w:rPr>
      </w:pPr>
      <w:r w:rsidRPr="008A20C3">
        <w:rPr>
          <w:rFonts w:asciiTheme="minorHAnsi" w:hAnsiTheme="minorHAnsi" w:cstheme="minorHAnsi"/>
          <w:lang w:val="fr-FR"/>
        </w:rPr>
        <w:lastRenderedPageBreak/>
        <w:t>Warunki określone w niniejszym regulaminie (z wyjątkiem bonów stażowych) mają również zastosowanie do osób poszukujących pracy niepełnosprawnych i niepozostających                           w zatrudnieniu, na podstawie  ustawy z dnia 27 sierpnia 1997 r. o rehabilitacji zawodowej                   i społecznej oraz o zatrudnieniu osób niepełnosprawnych (t.j. Dz.U. z 2019 r. Nr 1172, z póź. zm.)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23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 xml:space="preserve">W szczególnie uzasadnionych przypadkach Dyrektor może podjąć decyzję o odstępstwie </w:t>
      </w:r>
      <w:r w:rsidRPr="008A20C3">
        <w:rPr>
          <w:rFonts w:asciiTheme="minorHAnsi" w:hAnsiTheme="minorHAnsi" w:cstheme="minorHAnsi"/>
        </w:rPr>
        <w:br/>
        <w:t>od postanowień zawartych w niniejszym regulaminie.</w:t>
      </w: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8A20C3" w:rsidRPr="008A20C3" w:rsidRDefault="008A20C3" w:rsidP="008A20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§ 24</w:t>
      </w:r>
    </w:p>
    <w:p w:rsidR="008A20C3" w:rsidRPr="008A20C3" w:rsidRDefault="008A20C3" w:rsidP="008A20C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Niniejszy regulamin oraz wszelkie zmiany jego treści wymagają opinii Powiatowej Rady Rynku Pracy w Żorach.</w:t>
      </w:r>
    </w:p>
    <w:p w:rsidR="008A20C3" w:rsidRPr="008A20C3" w:rsidRDefault="008A20C3" w:rsidP="008A20C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A20C3">
        <w:rPr>
          <w:rFonts w:asciiTheme="minorHAnsi" w:hAnsiTheme="minorHAnsi" w:cstheme="minorHAnsi"/>
        </w:rPr>
        <w:t>Regulamin wchodzi w życie z dniem 24.09.2019 r.</w:t>
      </w:r>
    </w:p>
    <w:p w:rsidR="008A20C3" w:rsidRPr="008A20C3" w:rsidRDefault="008A20C3" w:rsidP="008A20C3">
      <w:pPr>
        <w:pStyle w:val="Tekstpodstawowy2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B58E5" w:rsidRPr="008A20C3" w:rsidRDefault="00AB58E5" w:rsidP="008A20C3">
      <w:pPr>
        <w:spacing w:line="360" w:lineRule="auto"/>
        <w:rPr>
          <w:rFonts w:asciiTheme="minorHAnsi" w:hAnsiTheme="minorHAnsi" w:cstheme="minorHAnsi"/>
        </w:rPr>
      </w:pPr>
    </w:p>
    <w:sectPr w:rsidR="00AB58E5" w:rsidRPr="008A20C3" w:rsidSect="0052029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406"/>
    <w:multiLevelType w:val="hybridMultilevel"/>
    <w:tmpl w:val="1062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BA8"/>
    <w:multiLevelType w:val="hybridMultilevel"/>
    <w:tmpl w:val="5A689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C28AA"/>
    <w:multiLevelType w:val="hybridMultilevel"/>
    <w:tmpl w:val="9C82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C7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13D3"/>
    <w:multiLevelType w:val="hybridMultilevel"/>
    <w:tmpl w:val="743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FC7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4AC7"/>
    <w:multiLevelType w:val="hybridMultilevel"/>
    <w:tmpl w:val="E020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12A"/>
    <w:multiLevelType w:val="hybridMultilevel"/>
    <w:tmpl w:val="AABA1F86"/>
    <w:lvl w:ilvl="0" w:tplc="539277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0F10FC"/>
    <w:multiLevelType w:val="hybridMultilevel"/>
    <w:tmpl w:val="73749868"/>
    <w:lvl w:ilvl="0" w:tplc="BB289764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FEB"/>
    <w:multiLevelType w:val="hybridMultilevel"/>
    <w:tmpl w:val="2618B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DC3"/>
    <w:multiLevelType w:val="hybridMultilevel"/>
    <w:tmpl w:val="0172D302"/>
    <w:lvl w:ilvl="0" w:tplc="B6FC7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7489"/>
    <w:multiLevelType w:val="hybridMultilevel"/>
    <w:tmpl w:val="161C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27DF"/>
    <w:multiLevelType w:val="hybridMultilevel"/>
    <w:tmpl w:val="82B4C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456CA"/>
    <w:multiLevelType w:val="hybridMultilevel"/>
    <w:tmpl w:val="BD7E0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A135F"/>
    <w:multiLevelType w:val="hybridMultilevel"/>
    <w:tmpl w:val="FBDA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D2"/>
    <w:multiLevelType w:val="hybridMultilevel"/>
    <w:tmpl w:val="B83C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6089"/>
    <w:multiLevelType w:val="hybridMultilevel"/>
    <w:tmpl w:val="83BC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1921"/>
    <w:multiLevelType w:val="hybridMultilevel"/>
    <w:tmpl w:val="9CEECF34"/>
    <w:lvl w:ilvl="0" w:tplc="539277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784"/>
    <w:multiLevelType w:val="hybridMultilevel"/>
    <w:tmpl w:val="323EE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D05E3"/>
    <w:multiLevelType w:val="hybridMultilevel"/>
    <w:tmpl w:val="92A2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F45F6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55C2"/>
    <w:multiLevelType w:val="hybridMultilevel"/>
    <w:tmpl w:val="7CF2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F1FC4"/>
    <w:multiLevelType w:val="hybridMultilevel"/>
    <w:tmpl w:val="B3D8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A77F7"/>
    <w:multiLevelType w:val="hybridMultilevel"/>
    <w:tmpl w:val="ABFE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7D1C"/>
    <w:multiLevelType w:val="hybridMultilevel"/>
    <w:tmpl w:val="F6E43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7B91"/>
    <w:multiLevelType w:val="hybridMultilevel"/>
    <w:tmpl w:val="5F026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1D11"/>
    <w:multiLevelType w:val="hybridMultilevel"/>
    <w:tmpl w:val="7FC4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FC7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0677F"/>
    <w:multiLevelType w:val="hybridMultilevel"/>
    <w:tmpl w:val="62FE19AE"/>
    <w:lvl w:ilvl="0" w:tplc="BF62A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76B6B"/>
    <w:multiLevelType w:val="hybridMultilevel"/>
    <w:tmpl w:val="324ABBEA"/>
    <w:lvl w:ilvl="0" w:tplc="860E39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2019"/>
    <w:multiLevelType w:val="hybridMultilevel"/>
    <w:tmpl w:val="5A782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53877"/>
    <w:multiLevelType w:val="hybridMultilevel"/>
    <w:tmpl w:val="B08A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10575"/>
    <w:multiLevelType w:val="hybridMultilevel"/>
    <w:tmpl w:val="EE3C07C8"/>
    <w:lvl w:ilvl="0" w:tplc="53927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16"/>
  </w:num>
  <w:num w:numId="7">
    <w:abstractNumId w:val="22"/>
  </w:num>
  <w:num w:numId="8">
    <w:abstractNumId w:val="25"/>
  </w:num>
  <w:num w:numId="9">
    <w:abstractNumId w:val="28"/>
  </w:num>
  <w:num w:numId="10">
    <w:abstractNumId w:val="0"/>
  </w:num>
  <w:num w:numId="11">
    <w:abstractNumId w:val="15"/>
  </w:num>
  <w:num w:numId="12">
    <w:abstractNumId w:val="24"/>
  </w:num>
  <w:num w:numId="13">
    <w:abstractNumId w:val="21"/>
  </w:num>
  <w:num w:numId="14">
    <w:abstractNumId w:val="7"/>
  </w:num>
  <w:num w:numId="15">
    <w:abstractNumId w:val="14"/>
  </w:num>
  <w:num w:numId="16">
    <w:abstractNumId w:val="1"/>
  </w:num>
  <w:num w:numId="17">
    <w:abstractNumId w:val="9"/>
  </w:num>
  <w:num w:numId="18">
    <w:abstractNumId w:val="13"/>
  </w:num>
  <w:num w:numId="19">
    <w:abstractNumId w:val="18"/>
  </w:num>
  <w:num w:numId="20">
    <w:abstractNumId w:val="20"/>
  </w:num>
  <w:num w:numId="21">
    <w:abstractNumId w:val="4"/>
  </w:num>
  <w:num w:numId="22">
    <w:abstractNumId w:val="26"/>
  </w:num>
  <w:num w:numId="23">
    <w:abstractNumId w:val="27"/>
  </w:num>
  <w:num w:numId="24">
    <w:abstractNumId w:val="3"/>
  </w:num>
  <w:num w:numId="25">
    <w:abstractNumId w:val="17"/>
  </w:num>
  <w:num w:numId="26">
    <w:abstractNumId w:val="8"/>
  </w:num>
  <w:num w:numId="27">
    <w:abstractNumId w:val="2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EC"/>
    <w:rsid w:val="008A20C3"/>
    <w:rsid w:val="00AB58E5"/>
    <w:rsid w:val="00C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3E85"/>
  <w15:chartTrackingRefBased/>
  <w15:docId w15:val="{4870801A-8F5D-4903-B15A-FFB8C0BF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A20C3"/>
    <w:pPr>
      <w:spacing w:before="100" w:beforeAutospacing="1" w:after="100" w:afterAutospacing="1"/>
    </w:pPr>
    <w:rPr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8A20C3"/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A20C3"/>
    <w:pPr>
      <w:ind w:left="1410"/>
      <w:jc w:val="both"/>
    </w:pPr>
    <w:rPr>
      <w:i/>
      <w:i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20C3"/>
    <w:rPr>
      <w:rFonts w:ascii="Times New Roman" w:eastAsia="Times New Roman" w:hAnsi="Times New Roman" w:cs="Times New Roman"/>
      <w:i/>
      <w:iCs/>
      <w:szCs w:val="24"/>
      <w:lang w:val="pl-PL" w:eastAsia="pl-PL"/>
    </w:rPr>
  </w:style>
  <w:style w:type="paragraph" w:styleId="NormalnyWeb">
    <w:name w:val="Normal (Web)"/>
    <w:basedOn w:val="Normalny"/>
    <w:rsid w:val="008A20C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A2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DE17-151D-4D17-AE6A-93DCF4B9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2902</Words>
  <Characters>16543</Characters>
  <Application>Microsoft Office Word</Application>
  <DocSecurity>0</DocSecurity>
  <Lines>137</Lines>
  <Paragraphs>38</Paragraphs>
  <ScaleCrop>false</ScaleCrop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Celebańska</dc:creator>
  <cp:keywords/>
  <dc:description/>
  <cp:lastModifiedBy>Małgorzata Celebańska</cp:lastModifiedBy>
  <cp:revision>3</cp:revision>
  <dcterms:created xsi:type="dcterms:W3CDTF">2022-03-23T09:02:00Z</dcterms:created>
  <dcterms:modified xsi:type="dcterms:W3CDTF">2022-03-23T09:06:00Z</dcterms:modified>
</cp:coreProperties>
</file>